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9E8" w:rsidRDefault="00C469E8" w:rsidP="00C469E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469E8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398261" cy="997752"/>
            <wp:effectExtent l="19050" t="0" r="2039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6C" w:rsidRPr="0041466C" w:rsidRDefault="0041466C" w:rsidP="004146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</w:t>
      </w:r>
      <w:proofErr w:type="gramStart"/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дня полного дня</w:t>
      </w:r>
      <w:proofErr w:type="gramEnd"/>
      <w:r w:rsidRPr="0041466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 группе детей от 4 до 5 лет</w:t>
      </w:r>
      <w:r w:rsidR="00D44BD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(гр.№5)</w:t>
      </w:r>
    </w:p>
    <w:p w:rsidR="0041466C" w:rsidRPr="0041466C" w:rsidRDefault="0041466C" w:rsidP="00D44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в группе детей 4–5 лет рассчитан на 1</w:t>
      </w:r>
      <w:r w:rsidR="001B1DAD">
        <w:rPr>
          <w:rFonts w:ascii="Times New Roman" w:eastAsia="Times New Roman" w:hAnsi="Times New Roman" w:cs="Times New Roman"/>
          <w:sz w:val="24"/>
          <w:szCs w:val="24"/>
          <w:lang w:eastAsia="ru-RU"/>
        </w:rPr>
        <w:t>0,5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-часовое пребывание детей в ДОО и установлен с учетом требований ФГОС ДО, ФОП ДО, СанПиН 1.2.3685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noBreakHyphen/>
        <w:t>21, СанПиН 2.3/2.4.3590-20 и СП 2.4.3648-20, условий реализации программы ДОО, потребностей участников образовательных отношений, режима функционирования ДОО.</w:t>
      </w:r>
    </w:p>
    <w:p w:rsidR="0041466C" w:rsidRPr="0041466C" w:rsidRDefault="0041466C" w:rsidP="00D44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учитывает сезонные изменения и предусматривает рациональное чередование отрезков сна и бодрствования в соответствии с физиологическими особенностями воспитанников, обеспечивает хорошее самочувствие и активность ребенка, предупреждает утомляемость и перевозбуждение. В теплый период года режим пре</w:t>
      </w: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дусматривает увеличенную ежедневную длительность пребывания детей на свежем воздухе. В холодный период при температуре воздуха ниже минус 15 °С и скорости ветра более 7 м/с продолжительн</w:t>
      </w:r>
      <w:bookmarkStart w:id="0" w:name="_GoBack"/>
      <w:bookmarkEnd w:id="0"/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прогулки для детей до 7 лет сокращается.</w:t>
      </w:r>
    </w:p>
    <w:p w:rsidR="0041466C" w:rsidRPr="0041466C" w:rsidRDefault="0041466C" w:rsidP="00D44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66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30"/>
        <w:gridCol w:w="3322"/>
      </w:tblGrid>
      <w:tr w:rsidR="0041466C" w:rsidRPr="0041466C" w:rsidTr="0041466C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41466C" w:rsidRPr="0041466C" w:rsidTr="0041466C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Холодный период года</w:t>
            </w:r>
          </w:p>
        </w:tc>
      </w:tr>
      <w:tr w:rsidR="001B1DAD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7:00–8:10</w:t>
            </w:r>
          </w:p>
        </w:tc>
      </w:tr>
      <w:tr w:rsidR="001B1DAD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зарядка (гимнастика)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8:10–8:20</w:t>
            </w:r>
          </w:p>
        </w:tc>
      </w:tr>
      <w:tr w:rsidR="001B1DAD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завтраку, завтрак</w:t>
            </w: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8:20–8:30</w:t>
            </w:r>
          </w:p>
        </w:tc>
      </w:tr>
      <w:tr w:rsidR="001B1DAD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41466C" w:rsidRDefault="001B1DAD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 детей (игры, предметная деятельность и другое)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B1DAD" w:rsidRPr="001A28FD" w:rsidRDefault="001B1DAD" w:rsidP="00143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28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8:30–8.50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Default="001B1DAD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8:50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–9: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363D24" w:rsidRPr="001B1DAD" w:rsidRDefault="000075A6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между занятиями (физкультурные минутки)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A85D9B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B41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менее 10 мин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71BD2" w:rsidRDefault="00A71BD2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11.</w:t>
            </w:r>
            <w:r w:rsidR="000075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</w:t>
            </w:r>
            <w:r w:rsidR="000075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31579A" w:rsidRDefault="0031579A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0075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 9.20-9.40</w:t>
            </w:r>
          </w:p>
          <w:p w:rsidR="00A71BD2" w:rsidRPr="001B1DAD" w:rsidRDefault="00A71BD2" w:rsidP="000075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Чет: 11.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11.50 </w:t>
            </w:r>
          </w:p>
        </w:tc>
      </w:tr>
      <w:tr w:rsidR="007A6161" w:rsidRPr="0041466C" w:rsidTr="00D44BD6">
        <w:trPr>
          <w:trHeight w:val="184"/>
        </w:trPr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A6161" w:rsidRPr="0041466C" w:rsidRDefault="007A6161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71BD2" w:rsidRPr="001B1DAD" w:rsidRDefault="00532E7B" w:rsidP="00313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712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13C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712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313C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10.00 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возвращение с прогулки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5411C" w:rsidRDefault="0035411C" w:rsidP="00532E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Пон:</w:t>
            </w:r>
            <w:r w:rsidR="00313C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10.00-11.40</w:t>
            </w:r>
          </w:p>
          <w:p w:rsidR="0035411C" w:rsidRPr="001B1DAD" w:rsidRDefault="0031579A" w:rsidP="00315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Вт-</w:t>
            </w:r>
            <w:r w:rsidR="0035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</w:t>
            </w:r>
            <w:r w:rsidR="00532E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–12:00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обеду, обед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8015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12:00–1</w:t>
            </w:r>
            <w:r w:rsidR="0080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80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 сну, сон, постепенный подъем детей, оздоровительные и гигиенические процедуры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315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0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8015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0–15: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ужину</w:t>
            </w: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1B1DAD" w:rsidRDefault="0041466C" w:rsidP="00315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 детей (игры, предметная деятельность и другое)</w:t>
            </w:r>
          </w:p>
        </w:tc>
        <w:tc>
          <w:tcPr>
            <w:tcW w:w="1669" w:type="pct"/>
            <w:tcBorders>
              <w:right w:val="single" w:sz="4" w:space="0" w:color="auto"/>
            </w:tcBorders>
            <w:vAlign w:val="center"/>
            <w:hideMark/>
          </w:tcPr>
          <w:p w:rsidR="00313C06" w:rsidRDefault="00313C06" w:rsidP="00315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15.30-16.10</w:t>
            </w:r>
          </w:p>
          <w:p w:rsidR="0041466C" w:rsidRPr="001B1DAD" w:rsidRDefault="00313C06" w:rsidP="00315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Вт-пят: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3157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0–16:30</w:t>
            </w:r>
          </w:p>
        </w:tc>
      </w:tr>
      <w:tr w:rsidR="0041466C" w:rsidRPr="0041466C" w:rsidTr="00D44BD6">
        <w:tc>
          <w:tcPr>
            <w:tcW w:w="33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466C" w:rsidRPr="0041466C" w:rsidRDefault="0041466C" w:rsidP="004146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самостоятельная деятельность детей, возвращение с прогулки</w:t>
            </w:r>
            <w:r w:rsid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уход домой</w:t>
            </w:r>
          </w:p>
        </w:tc>
        <w:tc>
          <w:tcPr>
            <w:tcW w:w="16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13C06" w:rsidRDefault="00313C06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16.10-17.30</w:t>
            </w:r>
          </w:p>
          <w:p w:rsidR="0041466C" w:rsidRPr="001B1DAD" w:rsidRDefault="00313C06" w:rsidP="001B1D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Вт-пят: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1B1DAD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1466C" w:rsidRPr="001B1D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</w:tc>
      </w:tr>
    </w:tbl>
    <w:p w:rsidR="00426665" w:rsidRPr="0041466C" w:rsidRDefault="00426665"/>
    <w:sectPr w:rsidR="00426665" w:rsidRPr="0041466C" w:rsidSect="00D44BD6">
      <w:pgSz w:w="11906" w:h="16838"/>
      <w:pgMar w:top="709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24AE6"/>
    <w:rsid w:val="000075A6"/>
    <w:rsid w:val="0019652F"/>
    <w:rsid w:val="001B1DAD"/>
    <w:rsid w:val="00313C06"/>
    <w:rsid w:val="0031579A"/>
    <w:rsid w:val="0034138C"/>
    <w:rsid w:val="0035411C"/>
    <w:rsid w:val="00363D24"/>
    <w:rsid w:val="0041466C"/>
    <w:rsid w:val="00426665"/>
    <w:rsid w:val="0047125C"/>
    <w:rsid w:val="0051642C"/>
    <w:rsid w:val="00532E7B"/>
    <w:rsid w:val="00650954"/>
    <w:rsid w:val="00790C53"/>
    <w:rsid w:val="007A6161"/>
    <w:rsid w:val="0080153A"/>
    <w:rsid w:val="00842D47"/>
    <w:rsid w:val="00924AE6"/>
    <w:rsid w:val="009E4CB8"/>
    <w:rsid w:val="00A144CB"/>
    <w:rsid w:val="00A71BD2"/>
    <w:rsid w:val="00A85D9B"/>
    <w:rsid w:val="00AB018A"/>
    <w:rsid w:val="00B41802"/>
    <w:rsid w:val="00B448ED"/>
    <w:rsid w:val="00C469E8"/>
    <w:rsid w:val="00D44BD6"/>
    <w:rsid w:val="00EF02D0"/>
    <w:rsid w:val="00F22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ED"/>
  </w:style>
  <w:style w:type="paragraph" w:styleId="3">
    <w:name w:val="heading 3"/>
    <w:basedOn w:val="a"/>
    <w:link w:val="30"/>
    <w:uiPriority w:val="9"/>
    <w:qFormat/>
    <w:rsid w:val="004146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146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14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1466C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46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69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1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5801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MADOU174-1</cp:lastModifiedBy>
  <cp:revision>16</cp:revision>
  <cp:lastPrinted>2023-11-02T09:38:00Z</cp:lastPrinted>
  <dcterms:created xsi:type="dcterms:W3CDTF">2023-05-11T04:46:00Z</dcterms:created>
  <dcterms:modified xsi:type="dcterms:W3CDTF">2023-11-09T09:24:00Z</dcterms:modified>
</cp:coreProperties>
</file>